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016AD" w:rsidTr="00C016AD">
        <w:tc>
          <w:tcPr>
            <w:tcW w:w="7393" w:type="dxa"/>
          </w:tcPr>
          <w:p w:rsidR="00C016AD" w:rsidRDefault="00C0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A230D6" w:rsidRDefault="00C016AD" w:rsidP="00861A93">
            <w:pPr>
              <w:pStyle w:val="ConsPlusNonformat"/>
              <w:ind w:left="2246"/>
              <w:rPr>
                <w:rFonts w:ascii="Times New Roman" w:hAnsi="Times New Roman" w:cs="Times New Roman"/>
                <w:sz w:val="28"/>
                <w:szCs w:val="28"/>
              </w:rPr>
            </w:pPr>
            <w:r w:rsidRPr="0098344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016AD" w:rsidRPr="00861A93" w:rsidRDefault="00C016AD" w:rsidP="00861A93">
            <w:pPr>
              <w:pStyle w:val="ConsPlusNonformat"/>
              <w:ind w:left="2246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Глава города Алейска</w:t>
            </w:r>
          </w:p>
          <w:p w:rsidR="00C016AD" w:rsidRPr="00861A93" w:rsidRDefault="00C016AD" w:rsidP="00861A93">
            <w:pPr>
              <w:pStyle w:val="a4"/>
              <w:spacing w:after="0"/>
              <w:ind w:left="2246"/>
              <w:rPr>
                <w:rFonts w:ascii="Times New Roman" w:hAnsi="Times New Roman"/>
                <w:sz w:val="28"/>
                <w:szCs w:val="28"/>
              </w:rPr>
            </w:pPr>
            <w:r w:rsidRPr="00C016AD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Маскаев И. В.</w:t>
            </w:r>
          </w:p>
          <w:p w:rsidR="00861A93" w:rsidRDefault="00861A93" w:rsidP="00861A93">
            <w:pPr>
              <w:pStyle w:val="ConsPlusNonformat"/>
              <w:ind w:left="2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AD" w:rsidRPr="00983449" w:rsidRDefault="00C016AD" w:rsidP="00861A93">
            <w:pPr>
              <w:pStyle w:val="ConsPlusNonformat"/>
              <w:ind w:left="2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07.02.2025 г.          </w:t>
            </w:r>
          </w:p>
          <w:p w:rsidR="00C016AD" w:rsidRDefault="00C016AD">
            <w:pPr>
              <w:rPr>
                <w:rFonts w:ascii="Times New Roman" w:hAnsi="Times New Roman" w:cs="Times New Roman"/>
              </w:rPr>
            </w:pPr>
          </w:p>
        </w:tc>
      </w:tr>
    </w:tbl>
    <w:p w:rsidR="00C016AD" w:rsidRPr="00C016AD" w:rsidRDefault="00C016AD" w:rsidP="00845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16AD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C016AD" w:rsidRDefault="00C016AD" w:rsidP="00845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16AD">
        <w:rPr>
          <w:rFonts w:ascii="Times New Roman" w:hAnsi="Times New Roman" w:cs="Times New Roman"/>
          <w:sz w:val="28"/>
          <w:szCs w:val="28"/>
          <w:lang w:eastAsia="ru-RU"/>
        </w:rPr>
        <w:t>по устранению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недостатков, выявленных в ходе </w:t>
      </w:r>
      <w:r w:rsidRPr="00C016AD"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независимой оценки качества </w:t>
      </w:r>
    </w:p>
    <w:p w:rsidR="00C016AD" w:rsidRPr="00C016AD" w:rsidRDefault="00C016AD" w:rsidP="00845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16AD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осуществления образовательной деятельности</w:t>
      </w:r>
    </w:p>
    <w:p w:rsidR="00AD7A07" w:rsidRPr="00AD7A07" w:rsidRDefault="00C016AD" w:rsidP="008458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7A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="00AD7A07" w:rsidRPr="00AD7A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</w:p>
    <w:p w:rsidR="00C016AD" w:rsidRPr="00AD7A07" w:rsidRDefault="00AD7A07" w:rsidP="00AD7A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7A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лицей  </w:t>
      </w:r>
      <w:r w:rsidR="00C016AD" w:rsidRPr="00AD7A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города Алейска Алтайского края</w:t>
      </w:r>
    </w:p>
    <w:p w:rsidR="00C016AD" w:rsidRDefault="00C016AD" w:rsidP="00845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16AD">
        <w:rPr>
          <w:rFonts w:ascii="Times New Roman" w:hAnsi="Times New Roman" w:cs="Times New Roman"/>
          <w:sz w:val="28"/>
          <w:szCs w:val="28"/>
          <w:lang w:eastAsia="ru-RU"/>
        </w:rPr>
        <w:t>на 2025 -2027 г.г.</w:t>
      </w:r>
    </w:p>
    <w:p w:rsidR="00845804" w:rsidRDefault="00845804" w:rsidP="00845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A07" w:rsidRDefault="00AD7A07" w:rsidP="00845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9"/>
        <w:gridCol w:w="3470"/>
        <w:gridCol w:w="2611"/>
        <w:gridCol w:w="1740"/>
        <w:gridCol w:w="2106"/>
        <w:gridCol w:w="2101"/>
        <w:gridCol w:w="2089"/>
      </w:tblGrid>
      <w:tr w:rsidR="00845804" w:rsidTr="00AD7A07">
        <w:tc>
          <w:tcPr>
            <w:tcW w:w="669" w:type="dxa"/>
            <w:vMerge w:val="restart"/>
          </w:tcPr>
          <w:p w:rsidR="00845804" w:rsidRDefault="00845804" w:rsidP="00BA6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5804" w:rsidRPr="00333D66" w:rsidRDefault="00845804" w:rsidP="00BA6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70" w:type="dxa"/>
            <w:vMerge w:val="restart"/>
          </w:tcPr>
          <w:p w:rsidR="00845804" w:rsidRPr="00333D66" w:rsidRDefault="00845804" w:rsidP="00BA6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2611" w:type="dxa"/>
            <w:vMerge w:val="restart"/>
          </w:tcPr>
          <w:p w:rsidR="00845804" w:rsidRPr="00333D66" w:rsidRDefault="00845804" w:rsidP="00BA6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1740" w:type="dxa"/>
            <w:vMerge w:val="restart"/>
          </w:tcPr>
          <w:p w:rsidR="00845804" w:rsidRDefault="00845804" w:rsidP="00BA6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срок </w:t>
            </w:r>
          </w:p>
          <w:p w:rsidR="00845804" w:rsidRPr="00333D66" w:rsidRDefault="00845804" w:rsidP="00BA6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845804" w:rsidRPr="00333D66" w:rsidRDefault="00845804" w:rsidP="00BA663F">
            <w:pPr>
              <w:pStyle w:val="ConsPlusNormal"/>
              <w:ind w:left="7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6" w:type="dxa"/>
            <w:vMerge w:val="restart"/>
          </w:tcPr>
          <w:p w:rsidR="00845804" w:rsidRPr="00333D66" w:rsidRDefault="00845804" w:rsidP="00BA663F">
            <w:pPr>
              <w:pStyle w:val="ConsPlusNormal"/>
              <w:ind w:left="7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845804" w:rsidRPr="00333D66" w:rsidRDefault="00845804" w:rsidP="00BA663F">
            <w:pPr>
              <w:pStyle w:val="ConsPlusNormal"/>
              <w:ind w:left="7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указанием фамилии, имени, </w:t>
            </w:r>
          </w:p>
          <w:p w:rsidR="00845804" w:rsidRPr="00333D66" w:rsidRDefault="00845804" w:rsidP="00BA663F">
            <w:pPr>
              <w:pStyle w:val="ConsPlusNormal"/>
              <w:ind w:left="7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66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отчества и должности)</w:t>
            </w:r>
          </w:p>
        </w:tc>
        <w:tc>
          <w:tcPr>
            <w:tcW w:w="4190" w:type="dxa"/>
            <w:gridSpan w:val="2"/>
          </w:tcPr>
          <w:p w:rsidR="00845804" w:rsidRDefault="00845804" w:rsidP="00845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45804" w:rsidTr="00AD7A07">
        <w:tc>
          <w:tcPr>
            <w:tcW w:w="669" w:type="dxa"/>
            <w:vMerge/>
          </w:tcPr>
          <w:p w:rsidR="00845804" w:rsidRDefault="00845804" w:rsidP="00845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vMerge/>
          </w:tcPr>
          <w:p w:rsidR="00845804" w:rsidRDefault="00845804" w:rsidP="00845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</w:tcPr>
          <w:p w:rsidR="00845804" w:rsidRDefault="00845804" w:rsidP="00845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vMerge/>
          </w:tcPr>
          <w:p w:rsidR="00845804" w:rsidRDefault="00845804" w:rsidP="00845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vMerge/>
          </w:tcPr>
          <w:p w:rsidR="00845804" w:rsidRDefault="00845804" w:rsidP="00845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845804" w:rsidRDefault="00845804" w:rsidP="00845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89" w:type="dxa"/>
          </w:tcPr>
          <w:p w:rsidR="00845804" w:rsidRDefault="00845804" w:rsidP="00845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45804" w:rsidTr="0028684A">
        <w:tc>
          <w:tcPr>
            <w:tcW w:w="14786" w:type="dxa"/>
            <w:gridSpan w:val="7"/>
          </w:tcPr>
          <w:p w:rsidR="00845804" w:rsidRPr="00AD7A07" w:rsidRDefault="00845804" w:rsidP="00AD7A0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</w:t>
            </w:r>
          </w:p>
          <w:p w:rsidR="00AD7A07" w:rsidRPr="00AD7A07" w:rsidRDefault="00AD7A07" w:rsidP="00AD7A07">
            <w:pPr>
              <w:pStyle w:val="a7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лицея информации об использовании при реализации указанных образовательных программ электронного обучения и дистанционных образовательных технологий </w:t>
            </w:r>
            <w:r w:rsidRPr="00AD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(локальный акт)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01.05.2025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Кочеткова Е.С,, зам.директора по УВР</w:t>
            </w:r>
          </w:p>
        </w:tc>
        <w:tc>
          <w:tcPr>
            <w:tcW w:w="2101" w:type="dxa"/>
          </w:tcPr>
          <w:p w:rsidR="00AD7A07" w:rsidRDefault="00F54B71" w:rsidP="00F5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сайте лицея информация</w:t>
            </w: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при реализации указанных образовательных программ электронного обучения и дистанционных </w:t>
            </w:r>
            <w:r w:rsidRPr="00AD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 (локальный акт)</w:t>
            </w:r>
          </w:p>
        </w:tc>
        <w:tc>
          <w:tcPr>
            <w:tcW w:w="2089" w:type="dxa"/>
          </w:tcPr>
          <w:p w:rsidR="00AD7A07" w:rsidRDefault="00F54B71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07.02.2025</w:t>
            </w:r>
          </w:p>
        </w:tc>
      </w:tr>
      <w:tr w:rsidR="00AD7A07" w:rsidTr="00F31AD3">
        <w:tc>
          <w:tcPr>
            <w:tcW w:w="14786" w:type="dxa"/>
            <w:gridSpan w:val="7"/>
          </w:tcPr>
          <w:p w:rsidR="00AD7A07" w:rsidRPr="00AD7A07" w:rsidRDefault="00AD7A07" w:rsidP="00AD7A0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Комфортность условий, в которых осуществляется образовательная деятельность </w:t>
            </w:r>
          </w:p>
          <w:p w:rsidR="00AD7A07" w:rsidRPr="00AD7A07" w:rsidRDefault="00AD7A07" w:rsidP="00AD7A07">
            <w:pPr>
              <w:pStyle w:val="a7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В ходе посещения независимого эксперта недостатки не выявлены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(93,5 </w:t>
            </w: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б.)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мероприятия и</w:t>
            </w:r>
            <w:r w:rsidRPr="00AD7A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благоустройству помещений и прилегающей территории лицея 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Середин В.Н., зам. директора по АХЧ</w:t>
            </w:r>
          </w:p>
        </w:tc>
        <w:tc>
          <w:tcPr>
            <w:tcW w:w="2101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5E4826">
        <w:tc>
          <w:tcPr>
            <w:tcW w:w="14786" w:type="dxa"/>
            <w:gridSpan w:val="7"/>
          </w:tcPr>
          <w:p w:rsidR="00AD7A07" w:rsidRPr="00AD7A07" w:rsidRDefault="00AD7A07" w:rsidP="00AD7A0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Доступность услуг для инвалидов</w:t>
            </w:r>
          </w:p>
          <w:p w:rsidR="00AD7A07" w:rsidRPr="00AD7A07" w:rsidRDefault="00AD7A07" w:rsidP="00AD7A07">
            <w:pPr>
              <w:pStyle w:val="a7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Оборудовать входные  группы пандусами или подъемными платформами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Середин В.Н., зам. директора по АХЧ</w:t>
            </w:r>
          </w:p>
        </w:tc>
        <w:tc>
          <w:tcPr>
            <w:tcW w:w="2101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Оборудовать  стоянку для автотранспортных средств инвалидов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Середин В.Н., зам. директора по АХЧ</w:t>
            </w:r>
          </w:p>
        </w:tc>
        <w:tc>
          <w:tcPr>
            <w:tcW w:w="2101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Оборудовать адаптированными  поручнями  помещения лицея и расширенными дверными проемами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Середин В.Н., зам. директора по АХЧ</w:t>
            </w:r>
          </w:p>
        </w:tc>
        <w:tc>
          <w:tcPr>
            <w:tcW w:w="2101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Приобрести сменную кресло-коляску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Середин В.Н., зам. директора по АХЧ</w:t>
            </w:r>
          </w:p>
        </w:tc>
        <w:tc>
          <w:tcPr>
            <w:tcW w:w="2101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 оборудованных санитарно-гигиенических помещений 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Оборудовать специальные санитарно-гигиенические помещения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Середин В.Н., 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101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</w:t>
            </w:r>
            <w:r w:rsidRPr="00AD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слуху услуг сурдопереводчика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 сотрудников  лицея тифло-, сурдопереводчиком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Е.С., 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2101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 обучение </w:t>
            </w:r>
          </w:p>
          <w:p w:rsidR="00F54B71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( инструктирование) 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( возможность сопровождения работниками организации)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Обучение (инструктирование) сотрудников лицея для сопровождения  и оказания помощи  детям -инвалидам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Кочеткова Е.С.,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2101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07" w:rsidTr="00DD3029">
        <w:tc>
          <w:tcPr>
            <w:tcW w:w="14786" w:type="dxa"/>
            <w:gridSpan w:val="7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F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F3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Доброжелательность, вежливость работников </w:t>
            </w: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В ходе посещения независимого эксперта недостатки не выявлены (98 б.)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мероприятия: - консультирование для работников лицея по развитию  доброжелательного обращения  с родителями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Башмакова М.В., и.о.директора лицея</w:t>
            </w:r>
          </w:p>
        </w:tc>
        <w:tc>
          <w:tcPr>
            <w:tcW w:w="2101" w:type="dxa"/>
          </w:tcPr>
          <w:p w:rsidR="00AD7A07" w:rsidRPr="00F54B71" w:rsidRDefault="00F54B71" w:rsidP="00F5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«Соблюдение этических норм и правил поведения педагога»</w:t>
            </w:r>
            <w:r w:rsidRPr="00F54B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9" w:type="dxa"/>
          </w:tcPr>
          <w:p w:rsidR="00AD7A07" w:rsidRPr="00F54B71" w:rsidRDefault="00F54B71" w:rsidP="0086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1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</w:tr>
      <w:tr w:rsidR="00AD7A07" w:rsidTr="00043ED8">
        <w:tc>
          <w:tcPr>
            <w:tcW w:w="14786" w:type="dxa"/>
            <w:gridSpan w:val="7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Удовлетворенность условиями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образовательной деятельности организацией </w:t>
            </w:r>
          </w:p>
        </w:tc>
      </w:tr>
      <w:tr w:rsidR="00AD7A07" w:rsidTr="00AD7A07">
        <w:tc>
          <w:tcPr>
            <w:tcW w:w="66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В ходе посещения независимого эксперта недостатки не выявлены (96,5 б.)</w:t>
            </w:r>
          </w:p>
        </w:tc>
        <w:tc>
          <w:tcPr>
            <w:tcW w:w="2611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мероприятия: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- продолжить работу по повышению уровня организации работы с родителями ( педагогическое просвещение, консультирование)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 -продолжить формировать позитивный имидж лицея</w:t>
            </w:r>
          </w:p>
        </w:tc>
        <w:tc>
          <w:tcPr>
            <w:tcW w:w="1740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106" w:type="dxa"/>
          </w:tcPr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Кочеткова Е.С.,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AD7A07" w:rsidRPr="00AD7A07" w:rsidRDefault="00AD7A07" w:rsidP="000F101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07">
              <w:rPr>
                <w:rFonts w:ascii="Times New Roman" w:hAnsi="Times New Roman" w:cs="Times New Roman"/>
                <w:sz w:val="24"/>
                <w:szCs w:val="24"/>
              </w:rPr>
              <w:t>Луханина Н.В., педагог -психолог</w:t>
            </w:r>
          </w:p>
        </w:tc>
        <w:tc>
          <w:tcPr>
            <w:tcW w:w="2101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D7A07" w:rsidRDefault="00AD7A07" w:rsidP="0086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5804" w:rsidRDefault="00845804" w:rsidP="008458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45804" w:rsidSect="00AD7A07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6BD0"/>
    <w:multiLevelType w:val="hybridMultilevel"/>
    <w:tmpl w:val="F6F600FE"/>
    <w:lvl w:ilvl="0" w:tplc="44CCA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6791"/>
    <w:rsid w:val="00353278"/>
    <w:rsid w:val="00406ECC"/>
    <w:rsid w:val="00473442"/>
    <w:rsid w:val="00845804"/>
    <w:rsid w:val="00861A93"/>
    <w:rsid w:val="008B6791"/>
    <w:rsid w:val="00A230D6"/>
    <w:rsid w:val="00AD7A07"/>
    <w:rsid w:val="00B85B9D"/>
    <w:rsid w:val="00C016AD"/>
    <w:rsid w:val="00E3697C"/>
    <w:rsid w:val="00E861D3"/>
    <w:rsid w:val="00EA4153"/>
    <w:rsid w:val="00F54B71"/>
    <w:rsid w:val="00FD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1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C016A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016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01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7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1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C016A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016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01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OBR-ZAM</dc:creator>
  <cp:lastModifiedBy>User</cp:lastModifiedBy>
  <cp:revision>4</cp:revision>
  <dcterms:created xsi:type="dcterms:W3CDTF">2025-03-21T02:35:00Z</dcterms:created>
  <dcterms:modified xsi:type="dcterms:W3CDTF">2025-04-01T06:26:00Z</dcterms:modified>
</cp:coreProperties>
</file>